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DA421" w14:textId="6C5FB6C4" w:rsidR="007643C8" w:rsidRPr="006355E9" w:rsidRDefault="00D07237" w:rsidP="007643C8">
      <w:pPr>
        <w:rPr>
          <w:rFonts w:asciiTheme="majorHAnsi" w:eastAsia="Cambria" w:hAnsiTheme="majorHAnsi" w:cs="Times New Roman"/>
          <w:color w:val="000A6D"/>
        </w:rPr>
      </w:pPr>
      <w:bookmarkStart w:id="0" w:name="_GoBack"/>
      <w:r>
        <w:rPr>
          <w:rFonts w:ascii="GoudyOldStyleT" w:eastAsia="Cambria" w:hAnsi="GoudyOldStyleT" w:cs="Times New Roman"/>
          <w:color w:val="000A6D"/>
          <w:sz w:val="28"/>
          <w:szCs w:val="48"/>
        </w:rPr>
        <w:t xml:space="preserve">Case Study: </w:t>
      </w:r>
      <w:r w:rsidR="0082775A" w:rsidRPr="005F4D01">
        <w:rPr>
          <w:rFonts w:asciiTheme="majorHAnsi" w:eastAsia="Cambria" w:hAnsiTheme="majorHAnsi" w:cs="Times New Roman"/>
          <w:b/>
          <w:color w:val="000A6D"/>
        </w:rPr>
        <w:t xml:space="preserve">Uncertainty </w:t>
      </w:r>
      <w:r w:rsidR="00F82961" w:rsidRPr="005F4D01">
        <w:rPr>
          <w:rFonts w:asciiTheme="majorHAnsi" w:eastAsia="Cambria" w:hAnsiTheme="majorHAnsi" w:cs="Times New Roman"/>
          <w:b/>
          <w:color w:val="000A6D"/>
        </w:rPr>
        <w:t xml:space="preserve">in </w:t>
      </w:r>
      <w:r w:rsidR="0082775A" w:rsidRPr="005F4D01">
        <w:rPr>
          <w:rFonts w:asciiTheme="majorHAnsi" w:eastAsia="Cambria" w:hAnsiTheme="majorHAnsi" w:cs="Times New Roman"/>
          <w:b/>
          <w:color w:val="000A6D"/>
        </w:rPr>
        <w:t xml:space="preserve">quantification </w:t>
      </w:r>
      <w:r w:rsidR="00F82961" w:rsidRPr="005F4D01">
        <w:rPr>
          <w:rFonts w:asciiTheme="majorHAnsi" w:eastAsia="Cambria" w:hAnsiTheme="majorHAnsi" w:cs="Times New Roman"/>
          <w:b/>
          <w:color w:val="000A6D"/>
        </w:rPr>
        <w:t>of</w:t>
      </w:r>
      <w:r w:rsidR="0082775A" w:rsidRPr="005F4D01">
        <w:rPr>
          <w:rFonts w:asciiTheme="majorHAnsi" w:eastAsia="Cambria" w:hAnsiTheme="majorHAnsi" w:cs="Times New Roman"/>
          <w:b/>
          <w:color w:val="000A6D"/>
        </w:rPr>
        <w:t xml:space="preserve"> </w:t>
      </w:r>
      <w:r w:rsidR="00F82961" w:rsidRPr="005F4D01">
        <w:rPr>
          <w:rFonts w:asciiTheme="majorHAnsi" w:eastAsia="Cambria" w:hAnsiTheme="majorHAnsi" w:cs="Times New Roman"/>
          <w:b/>
          <w:color w:val="000A6D"/>
        </w:rPr>
        <w:t xml:space="preserve">weather, climate and biological </w:t>
      </w:r>
      <w:bookmarkEnd w:id="0"/>
      <w:r w:rsidR="00F82961" w:rsidRPr="005F4D01">
        <w:rPr>
          <w:rFonts w:asciiTheme="majorHAnsi" w:eastAsia="Cambria" w:hAnsiTheme="majorHAnsi" w:cs="Times New Roman"/>
          <w:b/>
          <w:color w:val="000A6D"/>
        </w:rPr>
        <w:t>influences on ocean productivity.</w:t>
      </w:r>
    </w:p>
    <w:p w14:paraId="198E4E26" w14:textId="77777777" w:rsidR="007643C8" w:rsidRPr="006355E9" w:rsidRDefault="007643C8" w:rsidP="007643C8">
      <w:pPr>
        <w:rPr>
          <w:rFonts w:asciiTheme="majorHAnsi" w:eastAsia="Cambria" w:hAnsiTheme="majorHAnsi" w:cs="Times New Roman"/>
          <w:color w:val="000A6D"/>
        </w:rPr>
      </w:pPr>
    </w:p>
    <w:p w14:paraId="0F0ADF75" w14:textId="77777777" w:rsidR="00D07237" w:rsidRPr="00966AB8" w:rsidRDefault="00D07237" w:rsidP="00966AB8">
      <w:pPr>
        <w:rPr>
          <w:rFonts w:ascii="GoudyOldStyleT" w:eastAsia="Cambria" w:hAnsi="GoudyOldStyleT" w:cs="Times New Roman"/>
          <w:color w:val="000A6D"/>
          <w:sz w:val="28"/>
          <w:szCs w:val="48"/>
        </w:rPr>
      </w:pPr>
      <w:r w:rsidRPr="00966AB8">
        <w:rPr>
          <w:rFonts w:ascii="GoudyOldStyleT" w:eastAsia="Cambria" w:hAnsi="GoudyOldStyleT" w:cs="Times New Roman"/>
          <w:color w:val="000A6D"/>
          <w:sz w:val="28"/>
          <w:szCs w:val="48"/>
        </w:rPr>
        <w:t>Contact:</w:t>
      </w:r>
    </w:p>
    <w:p w14:paraId="1DEC1CB0" w14:textId="77777777" w:rsidR="005F4D01" w:rsidRDefault="0082775A" w:rsidP="00F82961">
      <w:pPr>
        <w:pStyle w:val="ListParagraph"/>
        <w:numPr>
          <w:ilvl w:val="0"/>
          <w:numId w:val="2"/>
        </w:numPr>
        <w:rPr>
          <w:rFonts w:asciiTheme="majorHAnsi" w:hAnsiTheme="majorHAnsi"/>
        </w:rPr>
      </w:pPr>
      <w:r w:rsidRPr="006355E9">
        <w:rPr>
          <w:rFonts w:asciiTheme="majorHAnsi" w:hAnsiTheme="majorHAnsi"/>
        </w:rPr>
        <w:t xml:space="preserve">Michael Banks, OSU, </w:t>
      </w:r>
      <w:hyperlink r:id="rId5" w:history="1">
        <w:r w:rsidRPr="006355E9">
          <w:rPr>
            <w:rStyle w:val="Hyperlink"/>
            <w:rFonts w:asciiTheme="majorHAnsi" w:hAnsiTheme="majorHAnsi"/>
          </w:rPr>
          <w:t>michael.banks@oregonstate.edu</w:t>
        </w:r>
      </w:hyperlink>
      <w:r w:rsidRPr="006355E9">
        <w:rPr>
          <w:rFonts w:asciiTheme="majorHAnsi" w:hAnsiTheme="majorHAnsi"/>
        </w:rPr>
        <w:t xml:space="preserve">, </w:t>
      </w:r>
    </w:p>
    <w:p w14:paraId="7B36B442" w14:textId="30034C32" w:rsidR="005F4D01" w:rsidRDefault="00F82961" w:rsidP="00F82961">
      <w:pPr>
        <w:pStyle w:val="ListParagraph"/>
        <w:numPr>
          <w:ilvl w:val="0"/>
          <w:numId w:val="2"/>
        </w:numPr>
        <w:rPr>
          <w:rFonts w:asciiTheme="majorHAnsi" w:hAnsiTheme="majorHAnsi"/>
        </w:rPr>
      </w:pPr>
      <w:r w:rsidRPr="006355E9">
        <w:rPr>
          <w:rFonts w:asciiTheme="majorHAnsi" w:hAnsiTheme="majorHAnsi"/>
        </w:rPr>
        <w:t>Bill Peterson</w:t>
      </w:r>
      <w:r w:rsidR="007643C8" w:rsidRPr="006355E9">
        <w:rPr>
          <w:rFonts w:asciiTheme="majorHAnsi" w:hAnsiTheme="majorHAnsi"/>
        </w:rPr>
        <w:t xml:space="preserve">, </w:t>
      </w:r>
      <w:r w:rsidR="0082775A" w:rsidRPr="006355E9">
        <w:rPr>
          <w:rFonts w:asciiTheme="majorHAnsi" w:hAnsiTheme="majorHAnsi"/>
        </w:rPr>
        <w:t xml:space="preserve">NOAA, </w:t>
      </w:r>
      <w:hyperlink r:id="rId6" w:history="1">
        <w:r w:rsidR="005F4D01" w:rsidRPr="00093BEE">
          <w:rPr>
            <w:rStyle w:val="Hyperlink"/>
            <w:rFonts w:asciiTheme="majorHAnsi" w:hAnsiTheme="majorHAnsi"/>
          </w:rPr>
          <w:t>bill.peterson@noaa.gov</w:t>
        </w:r>
      </w:hyperlink>
      <w:r w:rsidRPr="006355E9">
        <w:rPr>
          <w:rFonts w:asciiTheme="majorHAnsi" w:hAnsiTheme="majorHAnsi"/>
        </w:rPr>
        <w:t>,</w:t>
      </w:r>
      <w:r w:rsidR="0082775A" w:rsidRPr="006355E9">
        <w:rPr>
          <w:rFonts w:asciiTheme="majorHAnsi" w:hAnsiTheme="majorHAnsi"/>
        </w:rPr>
        <w:t xml:space="preserve"> </w:t>
      </w:r>
    </w:p>
    <w:p w14:paraId="098EE04D" w14:textId="77777777" w:rsidR="005F4D01" w:rsidRDefault="00F82961" w:rsidP="00F82961">
      <w:pPr>
        <w:pStyle w:val="ListParagraph"/>
        <w:numPr>
          <w:ilvl w:val="0"/>
          <w:numId w:val="2"/>
        </w:numPr>
        <w:rPr>
          <w:rFonts w:asciiTheme="majorHAnsi" w:hAnsiTheme="majorHAnsi"/>
        </w:rPr>
      </w:pPr>
      <w:r w:rsidRPr="006355E9">
        <w:rPr>
          <w:rFonts w:asciiTheme="majorHAnsi" w:hAnsiTheme="majorHAnsi"/>
        </w:rPr>
        <w:t>Jennifer Fisher</w:t>
      </w:r>
      <w:r w:rsidR="0082775A" w:rsidRPr="006355E9">
        <w:rPr>
          <w:rFonts w:asciiTheme="majorHAnsi" w:hAnsiTheme="majorHAnsi"/>
        </w:rPr>
        <w:t xml:space="preserve">, </w:t>
      </w:r>
      <w:r w:rsidRPr="006355E9">
        <w:rPr>
          <w:rFonts w:asciiTheme="majorHAnsi" w:hAnsiTheme="majorHAnsi"/>
        </w:rPr>
        <w:t>CIMRS/</w:t>
      </w:r>
      <w:r w:rsidR="0082775A" w:rsidRPr="006355E9">
        <w:rPr>
          <w:rFonts w:asciiTheme="majorHAnsi" w:hAnsiTheme="majorHAnsi"/>
        </w:rPr>
        <w:t xml:space="preserve">OSU, </w:t>
      </w:r>
      <w:hyperlink r:id="rId7" w:history="1">
        <w:r w:rsidRPr="006355E9">
          <w:rPr>
            <w:rStyle w:val="Hyperlink"/>
            <w:rFonts w:asciiTheme="majorHAnsi" w:hAnsiTheme="majorHAnsi"/>
          </w:rPr>
          <w:t>fisherje@onid.oregonstate.edu</w:t>
        </w:r>
      </w:hyperlink>
      <w:r w:rsidRPr="006355E9">
        <w:rPr>
          <w:rFonts w:asciiTheme="majorHAnsi" w:hAnsiTheme="majorHAnsi"/>
        </w:rPr>
        <w:t xml:space="preserve">, </w:t>
      </w:r>
    </w:p>
    <w:p w14:paraId="535BB048" w14:textId="493F9E0C" w:rsidR="00F82961" w:rsidRDefault="00F82961" w:rsidP="00F82961">
      <w:pPr>
        <w:pStyle w:val="ListParagraph"/>
        <w:numPr>
          <w:ilvl w:val="0"/>
          <w:numId w:val="2"/>
        </w:numPr>
        <w:rPr>
          <w:rFonts w:asciiTheme="majorHAnsi" w:hAnsiTheme="majorHAnsi"/>
        </w:rPr>
      </w:pPr>
      <w:r w:rsidRPr="006355E9">
        <w:rPr>
          <w:rFonts w:asciiTheme="majorHAnsi" w:hAnsiTheme="majorHAnsi"/>
        </w:rPr>
        <w:t xml:space="preserve">Adelaide Rhodes, CGRB/OSU </w:t>
      </w:r>
      <w:hyperlink r:id="rId8" w:history="1">
        <w:r w:rsidRPr="006355E9">
          <w:rPr>
            <w:rStyle w:val="Hyperlink"/>
            <w:rFonts w:asciiTheme="majorHAnsi" w:hAnsiTheme="majorHAnsi"/>
          </w:rPr>
          <w:t>adelaide.rhodes@cgrb.oregonstate.edu</w:t>
        </w:r>
      </w:hyperlink>
    </w:p>
    <w:p w14:paraId="7234CAE3" w14:textId="77777777" w:rsidR="007643C8" w:rsidRPr="00966AB8" w:rsidRDefault="007643C8" w:rsidP="00966AB8">
      <w:pPr>
        <w:rPr>
          <w:rFonts w:asciiTheme="majorHAnsi" w:hAnsiTheme="majorHAnsi"/>
        </w:rPr>
      </w:pPr>
    </w:p>
    <w:p w14:paraId="786C8CC1" w14:textId="31DF8040" w:rsidR="00D07237" w:rsidRDefault="00D07237" w:rsidP="007643C8">
      <w:pPr>
        <w:rPr>
          <w:rFonts w:asciiTheme="majorHAnsi" w:eastAsia="Cambria" w:hAnsiTheme="majorHAnsi" w:cs="Times New Roman"/>
          <w:color w:val="000A6D"/>
        </w:rPr>
      </w:pPr>
      <w:r>
        <w:rPr>
          <w:rFonts w:ascii="GoudyOldStyleT" w:eastAsia="Cambria" w:hAnsi="GoudyOldStyleT" w:cs="Times New Roman"/>
          <w:color w:val="000A6D"/>
          <w:sz w:val="28"/>
          <w:szCs w:val="48"/>
        </w:rPr>
        <w:t>Topic</w:t>
      </w:r>
      <w:r w:rsidRPr="00E72429">
        <w:rPr>
          <w:rFonts w:ascii="GoudyOldStyleT" w:eastAsia="Cambria" w:hAnsi="GoudyOldStyleT" w:cs="Times New Roman"/>
          <w:color w:val="000A6D"/>
          <w:sz w:val="28"/>
          <w:szCs w:val="48"/>
        </w:rPr>
        <w:t>:</w:t>
      </w:r>
      <w:r w:rsidR="006355E9" w:rsidRPr="006355E9">
        <w:rPr>
          <w:rFonts w:asciiTheme="majorHAnsi" w:eastAsia="Cambria" w:hAnsiTheme="majorHAnsi" w:cs="Times New Roman"/>
          <w:color w:val="000A6D"/>
        </w:rPr>
        <w:t xml:space="preserve"> </w:t>
      </w:r>
    </w:p>
    <w:p w14:paraId="1A9C5F72" w14:textId="7760C205" w:rsidR="007643C8" w:rsidRPr="00966AB8" w:rsidRDefault="006355E9" w:rsidP="007643C8">
      <w:pPr>
        <w:rPr>
          <w:rFonts w:ascii="GoudyOldStyleT" w:eastAsia="Cambria" w:hAnsi="GoudyOldStyleT" w:cs="Times New Roman"/>
          <w:color w:val="000A6D"/>
          <w:sz w:val="28"/>
          <w:szCs w:val="48"/>
        </w:rPr>
      </w:pPr>
      <w:r w:rsidRPr="006355E9">
        <w:rPr>
          <w:rFonts w:asciiTheme="majorHAnsi" w:hAnsiTheme="majorHAnsi"/>
          <w:b/>
          <w:i/>
        </w:rPr>
        <w:t xml:space="preserve">Can Genomic assays among plankton at the base of marine food chains compliment assessments of ‘productivity pulses’ of the ocean?  </w:t>
      </w:r>
    </w:p>
    <w:p w14:paraId="2F380ADE" w14:textId="77777777" w:rsidR="006355E9" w:rsidRPr="006355E9" w:rsidRDefault="006355E9" w:rsidP="007643C8">
      <w:pPr>
        <w:rPr>
          <w:rFonts w:asciiTheme="majorHAnsi" w:eastAsia="Cambria" w:hAnsiTheme="majorHAnsi" w:cs="Times New Roman"/>
          <w:color w:val="000A6D"/>
        </w:rPr>
      </w:pPr>
    </w:p>
    <w:p w14:paraId="7C0655B4" w14:textId="6647F236" w:rsidR="007643C8" w:rsidRPr="00966AB8" w:rsidRDefault="00D07237" w:rsidP="007643C8">
      <w:pPr>
        <w:rPr>
          <w:rFonts w:ascii="GoudyOldStyleT" w:eastAsia="Cambria" w:hAnsi="GoudyOldStyleT" w:cs="Times New Roman"/>
          <w:color w:val="000A6D"/>
          <w:sz w:val="28"/>
          <w:szCs w:val="48"/>
        </w:rPr>
      </w:pPr>
      <w:r>
        <w:rPr>
          <w:rFonts w:ascii="GoudyOldStyleT" w:eastAsia="Cambria" w:hAnsi="GoudyOldStyleT" w:cs="Times New Roman"/>
          <w:color w:val="000A6D"/>
          <w:sz w:val="28"/>
          <w:szCs w:val="48"/>
        </w:rPr>
        <w:t>Background</w:t>
      </w:r>
      <w:r w:rsidRPr="00E72429">
        <w:rPr>
          <w:rFonts w:ascii="GoudyOldStyleT" w:eastAsia="Cambria" w:hAnsi="GoudyOldStyleT" w:cs="Times New Roman"/>
          <w:color w:val="000A6D"/>
          <w:sz w:val="28"/>
          <w:szCs w:val="48"/>
        </w:rPr>
        <w:t>:</w:t>
      </w:r>
    </w:p>
    <w:p w14:paraId="118EB13B" w14:textId="7EE4A7C9" w:rsidR="006355E9" w:rsidRPr="006355E9" w:rsidRDefault="006355E9" w:rsidP="0082775A">
      <w:pPr>
        <w:rPr>
          <w:rFonts w:asciiTheme="majorHAnsi" w:hAnsiTheme="majorHAnsi" w:cstheme="minorHAnsi"/>
        </w:rPr>
      </w:pPr>
      <w:r w:rsidRPr="006355E9">
        <w:rPr>
          <w:rFonts w:asciiTheme="majorHAnsi" w:hAnsiTheme="majorHAnsi" w:cstheme="minorHAnsi"/>
        </w:rPr>
        <w:t>Understanding how physical and biological components of the ocean and atmosphere interact and sum to various states of marine productivity remains a question that continues to challenge predictions for managers and other stakeholders associated with marine related economies.  Research on the relationship between plankton community composition and the strength of salmon and other fishery indexes has provided promising associations (Peterson et al. 2014). We propose here to research an alternative approach that addresses an assessment of the actual physiological state of copepods through RNA-</w:t>
      </w:r>
      <w:proofErr w:type="spellStart"/>
      <w:r w:rsidRPr="006355E9">
        <w:rPr>
          <w:rFonts w:asciiTheme="majorHAnsi" w:hAnsiTheme="majorHAnsi" w:cstheme="minorHAnsi"/>
        </w:rPr>
        <w:t>seq</w:t>
      </w:r>
      <w:proofErr w:type="spellEnd"/>
      <w:r w:rsidRPr="006355E9">
        <w:rPr>
          <w:rFonts w:asciiTheme="majorHAnsi" w:hAnsiTheme="majorHAnsi" w:cstheme="minorHAnsi"/>
        </w:rPr>
        <w:t xml:space="preserve"> </w:t>
      </w:r>
      <w:proofErr w:type="spellStart"/>
      <w:r w:rsidRPr="006355E9">
        <w:rPr>
          <w:rFonts w:asciiTheme="majorHAnsi" w:hAnsiTheme="majorHAnsi" w:cstheme="minorHAnsi"/>
        </w:rPr>
        <w:t>transcriptome</w:t>
      </w:r>
      <w:proofErr w:type="spellEnd"/>
      <w:r w:rsidRPr="006355E9">
        <w:rPr>
          <w:rFonts w:asciiTheme="majorHAnsi" w:hAnsiTheme="majorHAnsi" w:cstheme="minorHAnsi"/>
        </w:rPr>
        <w:t xml:space="preserve"> profiling as a first step to determine how physical and biological forces orchestrate at the base of marine food webs.  </w:t>
      </w:r>
      <w:r w:rsidR="00D07237" w:rsidRPr="006355E9">
        <w:rPr>
          <w:rFonts w:asciiTheme="majorHAnsi" w:hAnsiTheme="majorHAnsi" w:cstheme="minorHAnsi"/>
        </w:rPr>
        <w:t>Copepods are more abundant than any other multicellular animal group (</w:t>
      </w:r>
      <w:proofErr w:type="spellStart"/>
      <w:r w:rsidR="00D07237" w:rsidRPr="006355E9">
        <w:rPr>
          <w:rFonts w:asciiTheme="majorHAnsi" w:hAnsiTheme="majorHAnsi" w:cstheme="minorHAnsi"/>
        </w:rPr>
        <w:t>Ning</w:t>
      </w:r>
      <w:proofErr w:type="spellEnd"/>
      <w:r w:rsidR="00D07237" w:rsidRPr="006355E9">
        <w:rPr>
          <w:rFonts w:asciiTheme="majorHAnsi" w:hAnsiTheme="majorHAnsi" w:cstheme="minorHAnsi"/>
        </w:rPr>
        <w:t xml:space="preserve"> et al. 2013), they thus from a key species at the base of marine food webs and comprise a pivotal food base for upper trophic levels. </w:t>
      </w:r>
      <w:r w:rsidRPr="006355E9">
        <w:rPr>
          <w:rFonts w:asciiTheme="majorHAnsi" w:hAnsiTheme="majorHAnsi" w:cstheme="minorHAnsi"/>
        </w:rPr>
        <w:t xml:space="preserve">Information on gene expression response within plankton themselves interfaced with inference on concordant weather conditions such as short term up- or down-welling within the context of longer-term regional climatic indicators such as the PDO and ENSO, may provide indexes more tightly </w:t>
      </w:r>
      <w:r w:rsidR="00D07237">
        <w:rPr>
          <w:rFonts w:asciiTheme="majorHAnsi" w:hAnsiTheme="majorHAnsi" w:cstheme="minorHAnsi"/>
        </w:rPr>
        <w:t>representative</w:t>
      </w:r>
      <w:r w:rsidR="00D07237" w:rsidRPr="006355E9">
        <w:rPr>
          <w:rFonts w:asciiTheme="majorHAnsi" w:hAnsiTheme="majorHAnsi" w:cstheme="minorHAnsi"/>
        </w:rPr>
        <w:t xml:space="preserve"> </w:t>
      </w:r>
      <w:r w:rsidRPr="006355E9">
        <w:rPr>
          <w:rFonts w:asciiTheme="majorHAnsi" w:hAnsiTheme="majorHAnsi" w:cstheme="minorHAnsi"/>
        </w:rPr>
        <w:t>of alternate phases of ocean productivity. Success of this approach will be tested as a tool to inform and predict how changing environmental conditions affect biological components of ecosystems including economic considerations such as year-class fishery impacts.  NOAA (OAR &amp; NMFS) has an overarching interest in new scientific based approaches t</w:t>
      </w:r>
      <w:r w:rsidR="000A696F">
        <w:rPr>
          <w:rFonts w:asciiTheme="majorHAnsi" w:hAnsiTheme="majorHAnsi" w:cstheme="minorHAnsi"/>
        </w:rPr>
        <w:t>o integrate earth system processes and predictions (NOAA Strategic Research Guidance Memorandum August 2015)</w:t>
      </w:r>
      <w:r w:rsidRPr="006355E9">
        <w:rPr>
          <w:rFonts w:asciiTheme="majorHAnsi" w:hAnsiTheme="majorHAnsi" w:cstheme="minorHAnsi"/>
        </w:rPr>
        <w:t xml:space="preserve">. </w:t>
      </w:r>
    </w:p>
    <w:p w14:paraId="558553B2" w14:textId="77777777" w:rsidR="006355E9" w:rsidRPr="006355E9" w:rsidRDefault="006355E9" w:rsidP="0082775A">
      <w:pPr>
        <w:rPr>
          <w:rFonts w:asciiTheme="majorHAnsi" w:hAnsiTheme="majorHAnsi" w:cstheme="minorHAnsi"/>
        </w:rPr>
      </w:pPr>
    </w:p>
    <w:p w14:paraId="1A92C17D" w14:textId="5EAA7F98" w:rsidR="007643C8" w:rsidRPr="006355E9" w:rsidRDefault="0082775A" w:rsidP="0082775A">
      <w:pPr>
        <w:rPr>
          <w:rFonts w:asciiTheme="majorHAnsi" w:hAnsiTheme="majorHAnsi"/>
        </w:rPr>
      </w:pPr>
      <w:r w:rsidRPr="006355E9">
        <w:rPr>
          <w:rFonts w:asciiTheme="majorHAnsi" w:hAnsiTheme="majorHAnsi"/>
        </w:rPr>
        <w:t>In this case study we seek a group of students who work together to analyze</w:t>
      </w:r>
      <w:r w:rsidR="006355E9">
        <w:rPr>
          <w:rFonts w:asciiTheme="majorHAnsi" w:hAnsiTheme="majorHAnsi"/>
        </w:rPr>
        <w:t xml:space="preserve"> incidence of successful and mismatch associations of</w:t>
      </w:r>
      <w:r w:rsidRPr="006355E9">
        <w:rPr>
          <w:rFonts w:asciiTheme="majorHAnsi" w:hAnsiTheme="majorHAnsi"/>
        </w:rPr>
        <w:t xml:space="preserve"> large oceanographic</w:t>
      </w:r>
      <w:r w:rsidR="006355E9">
        <w:rPr>
          <w:rFonts w:asciiTheme="majorHAnsi" w:hAnsiTheme="majorHAnsi"/>
        </w:rPr>
        <w:t xml:space="preserve">, </w:t>
      </w:r>
      <w:r w:rsidR="00CA4FFF">
        <w:rPr>
          <w:rFonts w:asciiTheme="majorHAnsi" w:hAnsiTheme="majorHAnsi"/>
        </w:rPr>
        <w:t xml:space="preserve">regional climate, </w:t>
      </w:r>
      <w:r w:rsidR="006355E9">
        <w:rPr>
          <w:rFonts w:asciiTheme="majorHAnsi" w:hAnsiTheme="majorHAnsi"/>
        </w:rPr>
        <w:t>copepod</w:t>
      </w:r>
      <w:r w:rsidR="00CA4FFF">
        <w:rPr>
          <w:rFonts w:asciiTheme="majorHAnsi" w:hAnsiTheme="majorHAnsi"/>
        </w:rPr>
        <w:t xml:space="preserve"> species composition</w:t>
      </w:r>
      <w:r w:rsidRPr="006355E9">
        <w:rPr>
          <w:rFonts w:asciiTheme="majorHAnsi" w:hAnsiTheme="majorHAnsi"/>
        </w:rPr>
        <w:t xml:space="preserve"> and fisheries</w:t>
      </w:r>
      <w:r w:rsidR="006355E9">
        <w:rPr>
          <w:rFonts w:asciiTheme="majorHAnsi" w:hAnsiTheme="majorHAnsi"/>
        </w:rPr>
        <w:t xml:space="preserve"> index</w:t>
      </w:r>
      <w:r w:rsidRPr="006355E9">
        <w:rPr>
          <w:rFonts w:asciiTheme="majorHAnsi" w:hAnsiTheme="majorHAnsi"/>
        </w:rPr>
        <w:t xml:space="preserve"> data</w:t>
      </w:r>
      <w:r w:rsidR="006355E9">
        <w:rPr>
          <w:rFonts w:asciiTheme="majorHAnsi" w:hAnsiTheme="majorHAnsi"/>
        </w:rPr>
        <w:t>, combine</w:t>
      </w:r>
      <w:r w:rsidR="00CA4FFF">
        <w:rPr>
          <w:rFonts w:asciiTheme="majorHAnsi" w:hAnsiTheme="majorHAnsi"/>
        </w:rPr>
        <w:t>d</w:t>
      </w:r>
      <w:r w:rsidR="006355E9">
        <w:rPr>
          <w:rFonts w:asciiTheme="majorHAnsi" w:hAnsiTheme="majorHAnsi"/>
        </w:rPr>
        <w:t xml:space="preserve"> with experimental applications of genomics and gene expression data from copepods</w:t>
      </w:r>
      <w:r w:rsidRPr="006355E9">
        <w:rPr>
          <w:rFonts w:asciiTheme="majorHAnsi" w:hAnsiTheme="majorHAnsi"/>
        </w:rPr>
        <w:t xml:space="preserve"> to propose </w:t>
      </w:r>
      <w:r w:rsidR="006355E9">
        <w:rPr>
          <w:rFonts w:asciiTheme="majorHAnsi" w:hAnsiTheme="majorHAnsi"/>
        </w:rPr>
        <w:t xml:space="preserve">complementary approaches </w:t>
      </w:r>
      <w:r w:rsidR="00CA4FFF">
        <w:rPr>
          <w:rFonts w:asciiTheme="majorHAnsi" w:hAnsiTheme="majorHAnsi"/>
        </w:rPr>
        <w:t>that</w:t>
      </w:r>
      <w:r w:rsidR="006355E9">
        <w:rPr>
          <w:rFonts w:asciiTheme="majorHAnsi" w:hAnsiTheme="majorHAnsi"/>
        </w:rPr>
        <w:t xml:space="preserve"> improve</w:t>
      </w:r>
      <w:r w:rsidR="00CA4FFF">
        <w:rPr>
          <w:rFonts w:asciiTheme="majorHAnsi" w:hAnsiTheme="majorHAnsi"/>
        </w:rPr>
        <w:t xml:space="preserve"> performance of fishery index forecasts. Using</w:t>
      </w:r>
      <w:r w:rsidRPr="006355E9">
        <w:rPr>
          <w:rFonts w:asciiTheme="majorHAnsi" w:hAnsiTheme="majorHAnsi"/>
        </w:rPr>
        <w:t xml:space="preserve"> advanced computing and programming </w:t>
      </w:r>
      <w:r w:rsidR="00CA4FFF" w:rsidRPr="006355E9">
        <w:rPr>
          <w:rFonts w:asciiTheme="majorHAnsi" w:hAnsiTheme="majorHAnsi"/>
        </w:rPr>
        <w:t>skills;</w:t>
      </w:r>
      <w:r w:rsidRPr="006355E9">
        <w:rPr>
          <w:rFonts w:asciiTheme="majorHAnsi" w:hAnsiTheme="majorHAnsi"/>
        </w:rPr>
        <w:t xml:space="preserve"> students will develop </w:t>
      </w:r>
      <w:r w:rsidR="00CA4FFF">
        <w:rPr>
          <w:rFonts w:asciiTheme="majorHAnsi" w:hAnsiTheme="majorHAnsi"/>
        </w:rPr>
        <w:t xml:space="preserve">and test </w:t>
      </w:r>
      <w:r w:rsidRPr="006355E9">
        <w:rPr>
          <w:rFonts w:asciiTheme="majorHAnsi" w:hAnsiTheme="majorHAnsi"/>
        </w:rPr>
        <w:t xml:space="preserve">new </w:t>
      </w:r>
      <w:r w:rsidR="00CA4FFF">
        <w:rPr>
          <w:rFonts w:asciiTheme="majorHAnsi" w:hAnsiTheme="majorHAnsi"/>
        </w:rPr>
        <w:t xml:space="preserve">fishery index calculation methods. </w:t>
      </w:r>
      <w:r w:rsidRPr="006355E9">
        <w:rPr>
          <w:rFonts w:asciiTheme="majorHAnsi" w:hAnsiTheme="majorHAnsi"/>
        </w:rPr>
        <w:t xml:space="preserve">By quantifying uncertainty inherent in </w:t>
      </w:r>
      <w:r w:rsidR="00CA4FFF">
        <w:rPr>
          <w:rFonts w:asciiTheme="majorHAnsi" w:hAnsiTheme="majorHAnsi"/>
        </w:rPr>
        <w:t xml:space="preserve">performance, and </w:t>
      </w:r>
      <w:r w:rsidR="00CA4FFF">
        <w:rPr>
          <w:rFonts w:asciiTheme="majorHAnsi" w:hAnsiTheme="majorHAnsi"/>
        </w:rPr>
        <w:lastRenderedPageBreak/>
        <w:t>relating this to individual components of the index derivation (oceanography, weather and climate variable, plankton gene expression</w:t>
      </w:r>
      <w:r w:rsidR="00CA1C6D">
        <w:rPr>
          <w:rFonts w:asciiTheme="majorHAnsi" w:hAnsiTheme="majorHAnsi"/>
        </w:rPr>
        <w:t>)</w:t>
      </w:r>
      <w:r w:rsidRPr="006355E9">
        <w:rPr>
          <w:rFonts w:asciiTheme="majorHAnsi" w:hAnsiTheme="majorHAnsi"/>
        </w:rPr>
        <w:t>, students will also assess</w:t>
      </w:r>
      <w:r w:rsidR="00CA4FFF">
        <w:rPr>
          <w:rFonts w:asciiTheme="majorHAnsi" w:hAnsiTheme="majorHAnsi"/>
        </w:rPr>
        <w:t xml:space="preserve"> </w:t>
      </w:r>
      <w:r w:rsidRPr="006355E9">
        <w:rPr>
          <w:rFonts w:asciiTheme="majorHAnsi" w:hAnsiTheme="majorHAnsi"/>
        </w:rPr>
        <w:t>the effectiveness and data needs for including species- or stock-environment considerations in management strategies.</w:t>
      </w:r>
      <w:r w:rsidR="007643C8" w:rsidRPr="006355E9">
        <w:rPr>
          <w:rFonts w:asciiTheme="majorHAnsi" w:hAnsiTheme="majorHAnsi"/>
        </w:rPr>
        <w:t xml:space="preserve"> </w:t>
      </w:r>
    </w:p>
    <w:p w14:paraId="57843407" w14:textId="77777777" w:rsidR="007643C8" w:rsidRPr="006355E9" w:rsidRDefault="007643C8" w:rsidP="007643C8">
      <w:pPr>
        <w:rPr>
          <w:rFonts w:asciiTheme="majorHAnsi" w:hAnsiTheme="majorHAnsi"/>
        </w:rPr>
      </w:pPr>
    </w:p>
    <w:p w14:paraId="05CCDD1E" w14:textId="31330EBA" w:rsidR="00356510" w:rsidRPr="006355E9" w:rsidRDefault="00D07237" w:rsidP="00356510">
      <w:pPr>
        <w:rPr>
          <w:rFonts w:asciiTheme="majorHAnsi" w:eastAsia="Cambria" w:hAnsiTheme="majorHAnsi" w:cs="Times New Roman"/>
          <w:color w:val="000A6D"/>
        </w:rPr>
      </w:pPr>
      <w:r>
        <w:rPr>
          <w:rFonts w:ascii="GoudyOldStyleT" w:eastAsia="Cambria" w:hAnsi="GoudyOldStyleT" w:cs="Times New Roman"/>
          <w:color w:val="000A6D"/>
          <w:sz w:val="28"/>
          <w:szCs w:val="48"/>
        </w:rPr>
        <w:t>Existing Data</w:t>
      </w:r>
      <w:r w:rsidRPr="00E72429">
        <w:rPr>
          <w:rFonts w:ascii="GoudyOldStyleT" w:eastAsia="Cambria" w:hAnsi="GoudyOldStyleT" w:cs="Times New Roman"/>
          <w:color w:val="000A6D"/>
          <w:sz w:val="28"/>
          <w:szCs w:val="48"/>
        </w:rPr>
        <w:t>:</w:t>
      </w:r>
    </w:p>
    <w:p w14:paraId="1F4B82F2" w14:textId="2676F9BA" w:rsidR="00356510" w:rsidRPr="006355E9" w:rsidRDefault="00CA1C6D" w:rsidP="00356510">
      <w:pPr>
        <w:pStyle w:val="ListParagraph"/>
        <w:numPr>
          <w:ilvl w:val="0"/>
          <w:numId w:val="6"/>
        </w:numPr>
        <w:rPr>
          <w:rFonts w:asciiTheme="majorHAnsi" w:hAnsiTheme="majorHAnsi"/>
        </w:rPr>
      </w:pPr>
      <w:r>
        <w:rPr>
          <w:rFonts w:asciiTheme="majorHAnsi" w:hAnsiTheme="majorHAnsi"/>
        </w:rPr>
        <w:t>20 years of data from the Newport Hydro</w:t>
      </w:r>
      <w:r w:rsidR="002527D3">
        <w:rPr>
          <w:rFonts w:asciiTheme="majorHAnsi" w:hAnsiTheme="majorHAnsi"/>
        </w:rPr>
        <w:t xml:space="preserve">graphic </w:t>
      </w:r>
      <w:r>
        <w:rPr>
          <w:rFonts w:asciiTheme="majorHAnsi" w:hAnsiTheme="majorHAnsi"/>
        </w:rPr>
        <w:t>line and associated fishery index</w:t>
      </w:r>
      <w:r w:rsidR="002527D3">
        <w:rPr>
          <w:rFonts w:asciiTheme="majorHAnsi" w:hAnsiTheme="majorHAnsi"/>
        </w:rPr>
        <w:t xml:space="preserve"> data</w:t>
      </w:r>
    </w:p>
    <w:p w14:paraId="5D23DDAC" w14:textId="50551517" w:rsidR="00A05CC1" w:rsidRPr="00A05CC1" w:rsidRDefault="00C90A9D" w:rsidP="00A05CC1">
      <w:pPr>
        <w:ind w:firstLine="720"/>
        <w:rPr>
          <w:rFonts w:asciiTheme="majorHAnsi" w:hAnsiTheme="majorHAnsi"/>
          <w:sz w:val="20"/>
          <w:szCs w:val="20"/>
        </w:rPr>
      </w:pPr>
      <w:hyperlink r:id="rId9" w:history="1">
        <w:r w:rsidR="00A05CC1" w:rsidRPr="00093BEE">
          <w:rPr>
            <w:rStyle w:val="Hyperlink"/>
            <w:rFonts w:asciiTheme="majorHAnsi" w:hAnsiTheme="majorHAnsi"/>
            <w:sz w:val="20"/>
            <w:szCs w:val="20"/>
          </w:rPr>
          <w:t>http://www.nwfsc.noaa.gov/research/divisions/fe/estuarine/oeip/index.cfm</w:t>
        </w:r>
      </w:hyperlink>
    </w:p>
    <w:p w14:paraId="2F2F7764" w14:textId="7DA42D78" w:rsidR="00A05CC1" w:rsidRPr="00A05CC1" w:rsidRDefault="00C90A9D" w:rsidP="00A05CC1">
      <w:pPr>
        <w:pStyle w:val="ListParagraph"/>
        <w:rPr>
          <w:rFonts w:asciiTheme="majorHAnsi" w:hAnsiTheme="majorHAnsi"/>
          <w:sz w:val="20"/>
          <w:szCs w:val="20"/>
        </w:rPr>
      </w:pPr>
      <w:hyperlink r:id="rId10" w:anchor="TableSF-02" w:history="1">
        <w:r w:rsidR="00A05CC1" w:rsidRPr="00A05CC1">
          <w:rPr>
            <w:rStyle w:val="Hyperlink"/>
            <w:rFonts w:asciiTheme="majorHAnsi" w:hAnsiTheme="majorHAnsi"/>
            <w:sz w:val="20"/>
            <w:szCs w:val="20"/>
          </w:rPr>
          <w:t>http://www.nwfsc.noaa.gov/research/divisions/fe/estuarine/oeip/g-forecast.cfm#TableSF-02</w:t>
        </w:r>
      </w:hyperlink>
    </w:p>
    <w:p w14:paraId="35D22619" w14:textId="77777777" w:rsidR="00A05CC1" w:rsidRPr="00A05CC1" w:rsidRDefault="00A05CC1" w:rsidP="005F4D01">
      <w:pPr>
        <w:pStyle w:val="ListParagraph"/>
        <w:ind w:firstLine="720"/>
        <w:rPr>
          <w:rFonts w:asciiTheme="majorHAnsi" w:hAnsiTheme="majorHAnsi"/>
          <w:sz w:val="20"/>
          <w:szCs w:val="20"/>
        </w:rPr>
      </w:pPr>
    </w:p>
    <w:p w14:paraId="3B98A878" w14:textId="77777777" w:rsidR="005F4D01" w:rsidRDefault="00CA1C6D" w:rsidP="00356510">
      <w:pPr>
        <w:pStyle w:val="ListParagraph"/>
        <w:numPr>
          <w:ilvl w:val="0"/>
          <w:numId w:val="6"/>
        </w:numPr>
        <w:rPr>
          <w:rFonts w:asciiTheme="majorHAnsi" w:hAnsiTheme="majorHAnsi"/>
        </w:rPr>
      </w:pPr>
      <w:r>
        <w:rPr>
          <w:rFonts w:asciiTheme="majorHAnsi" w:hAnsiTheme="majorHAnsi"/>
        </w:rPr>
        <w:t>Current OOI</w:t>
      </w:r>
      <w:r w:rsidR="00356510" w:rsidRPr="006355E9">
        <w:rPr>
          <w:rFonts w:asciiTheme="majorHAnsi" w:hAnsiTheme="majorHAnsi"/>
        </w:rPr>
        <w:t xml:space="preserve"> information (temperature, </w:t>
      </w:r>
      <w:proofErr w:type="spellStart"/>
      <w:r w:rsidR="00356510" w:rsidRPr="006355E9">
        <w:rPr>
          <w:rFonts w:asciiTheme="majorHAnsi" w:hAnsiTheme="majorHAnsi"/>
        </w:rPr>
        <w:t>chl</w:t>
      </w:r>
      <w:proofErr w:type="spellEnd"/>
      <w:r w:rsidR="00356510" w:rsidRPr="006355E9">
        <w:rPr>
          <w:rFonts w:asciiTheme="majorHAnsi" w:hAnsiTheme="majorHAnsi"/>
        </w:rPr>
        <w:t xml:space="preserve">, </w:t>
      </w:r>
      <w:r>
        <w:rPr>
          <w:rFonts w:asciiTheme="majorHAnsi" w:hAnsiTheme="majorHAnsi"/>
        </w:rPr>
        <w:t>pH, etc.</w:t>
      </w:r>
      <w:r w:rsidR="005F4D01">
        <w:rPr>
          <w:rFonts w:asciiTheme="majorHAnsi" w:hAnsiTheme="majorHAnsi"/>
        </w:rPr>
        <w:t>)</w:t>
      </w:r>
    </w:p>
    <w:p w14:paraId="10961236" w14:textId="215654BB" w:rsidR="00356510" w:rsidRPr="002527D3" w:rsidRDefault="00C90A9D" w:rsidP="002527D3">
      <w:pPr>
        <w:ind w:firstLine="720"/>
        <w:rPr>
          <w:rFonts w:asciiTheme="majorHAnsi" w:hAnsiTheme="majorHAnsi"/>
        </w:rPr>
      </w:pPr>
      <w:hyperlink r:id="rId11" w:history="1">
        <w:r w:rsidR="002527D3" w:rsidRPr="002527D3">
          <w:rPr>
            <w:rStyle w:val="Hyperlink"/>
            <w:rFonts w:asciiTheme="majorHAnsi" w:hAnsiTheme="majorHAnsi"/>
            <w:sz w:val="20"/>
            <w:szCs w:val="20"/>
          </w:rPr>
          <w:t>http://oceanobservatories.org/</w:t>
        </w:r>
      </w:hyperlink>
    </w:p>
    <w:p w14:paraId="3C595724" w14:textId="77777777" w:rsidR="002527D3" w:rsidRPr="006355E9" w:rsidRDefault="002527D3" w:rsidP="005F4D01">
      <w:pPr>
        <w:pStyle w:val="ListParagraph"/>
        <w:ind w:firstLine="720"/>
        <w:rPr>
          <w:rFonts w:asciiTheme="majorHAnsi" w:hAnsiTheme="majorHAnsi"/>
        </w:rPr>
      </w:pPr>
    </w:p>
    <w:p w14:paraId="684548F4" w14:textId="555F88A8" w:rsidR="00356510" w:rsidRDefault="00CA1C6D" w:rsidP="00356510">
      <w:pPr>
        <w:pStyle w:val="ListParagraph"/>
        <w:numPr>
          <w:ilvl w:val="0"/>
          <w:numId w:val="6"/>
        </w:numPr>
        <w:rPr>
          <w:rFonts w:asciiTheme="majorHAnsi" w:hAnsiTheme="majorHAnsi"/>
        </w:rPr>
      </w:pPr>
      <w:r>
        <w:rPr>
          <w:rFonts w:asciiTheme="majorHAnsi" w:hAnsiTheme="majorHAnsi"/>
        </w:rPr>
        <w:t xml:space="preserve">Historic real fishery </w:t>
      </w:r>
      <w:r w:rsidR="002527D3">
        <w:rPr>
          <w:rFonts w:asciiTheme="majorHAnsi" w:hAnsiTheme="majorHAnsi"/>
        </w:rPr>
        <w:t>performance</w:t>
      </w:r>
    </w:p>
    <w:p w14:paraId="1070126F" w14:textId="77777777" w:rsidR="00356510" w:rsidRPr="006355E9" w:rsidRDefault="00356510" w:rsidP="00356510">
      <w:pPr>
        <w:rPr>
          <w:rFonts w:asciiTheme="majorHAnsi" w:eastAsia="Cambria" w:hAnsiTheme="majorHAnsi" w:cs="Times New Roman"/>
          <w:color w:val="000A6D"/>
        </w:rPr>
      </w:pPr>
    </w:p>
    <w:p w14:paraId="59466DA2" w14:textId="77777777" w:rsidR="00D07237" w:rsidRDefault="00D07237" w:rsidP="00D07237">
      <w:pPr>
        <w:rPr>
          <w:rFonts w:ascii="GoudyOldStyleT" w:eastAsia="Cambria" w:hAnsi="GoudyOldStyleT" w:cs="Times New Roman"/>
          <w:color w:val="000A6D"/>
          <w:sz w:val="28"/>
          <w:szCs w:val="48"/>
        </w:rPr>
      </w:pPr>
      <w:r>
        <w:rPr>
          <w:rFonts w:ascii="GoudyOldStyleT" w:eastAsia="Cambria" w:hAnsi="GoudyOldStyleT" w:cs="Times New Roman"/>
          <w:color w:val="000A6D"/>
          <w:sz w:val="28"/>
          <w:szCs w:val="48"/>
        </w:rPr>
        <w:t>Data Needs</w:t>
      </w:r>
      <w:r w:rsidRPr="00E72429">
        <w:rPr>
          <w:rFonts w:ascii="GoudyOldStyleT" w:eastAsia="Cambria" w:hAnsi="GoudyOldStyleT" w:cs="Times New Roman"/>
          <w:color w:val="000A6D"/>
          <w:sz w:val="28"/>
          <w:szCs w:val="48"/>
        </w:rPr>
        <w:t>:</w:t>
      </w:r>
    </w:p>
    <w:p w14:paraId="63632583" w14:textId="10C3A696" w:rsidR="00356510" w:rsidRPr="006355E9" w:rsidRDefault="005F4D01" w:rsidP="00356510">
      <w:pPr>
        <w:rPr>
          <w:rFonts w:asciiTheme="majorHAnsi" w:hAnsiTheme="majorHAnsi"/>
        </w:rPr>
      </w:pPr>
      <w:r>
        <w:rPr>
          <w:rFonts w:asciiTheme="majorHAnsi" w:hAnsiTheme="majorHAnsi"/>
        </w:rPr>
        <w:t xml:space="preserve">Ongoing Newport </w:t>
      </w:r>
      <w:proofErr w:type="spellStart"/>
      <w:r>
        <w:rPr>
          <w:rFonts w:asciiTheme="majorHAnsi" w:hAnsiTheme="majorHAnsi"/>
        </w:rPr>
        <w:t>Hydroline</w:t>
      </w:r>
      <w:proofErr w:type="spellEnd"/>
      <w:r>
        <w:rPr>
          <w:rFonts w:asciiTheme="majorHAnsi" w:hAnsiTheme="majorHAnsi"/>
        </w:rPr>
        <w:t>, associated weather and climate data, b</w:t>
      </w:r>
      <w:r w:rsidR="00CA1C6D">
        <w:rPr>
          <w:rFonts w:asciiTheme="majorHAnsi" w:hAnsiTheme="majorHAnsi"/>
        </w:rPr>
        <w:t>ioinformatics to enable specific species copepod gene expression analysis</w:t>
      </w:r>
      <w:r>
        <w:rPr>
          <w:rFonts w:asciiTheme="majorHAnsi" w:hAnsiTheme="majorHAnsi"/>
        </w:rPr>
        <w:t>, a</w:t>
      </w:r>
      <w:r w:rsidR="00CA1C6D">
        <w:rPr>
          <w:rFonts w:asciiTheme="majorHAnsi" w:hAnsiTheme="majorHAnsi"/>
        </w:rPr>
        <w:t xml:space="preserve">ctual </w:t>
      </w:r>
      <w:r>
        <w:rPr>
          <w:rFonts w:asciiTheme="majorHAnsi" w:hAnsiTheme="majorHAnsi"/>
        </w:rPr>
        <w:t xml:space="preserve">near-real-time </w:t>
      </w:r>
      <w:r w:rsidR="00CA1C6D">
        <w:rPr>
          <w:rFonts w:asciiTheme="majorHAnsi" w:hAnsiTheme="majorHAnsi"/>
        </w:rPr>
        <w:t xml:space="preserve">gene expression assays </w:t>
      </w:r>
      <w:r>
        <w:rPr>
          <w:rFonts w:asciiTheme="majorHAnsi" w:hAnsiTheme="majorHAnsi"/>
        </w:rPr>
        <w:t>and findings.</w:t>
      </w:r>
    </w:p>
    <w:p w14:paraId="6DA30561" w14:textId="77777777" w:rsidR="00356510" w:rsidRPr="006355E9" w:rsidRDefault="00356510" w:rsidP="00356510">
      <w:pPr>
        <w:rPr>
          <w:rFonts w:asciiTheme="majorHAnsi" w:eastAsia="Cambria" w:hAnsiTheme="majorHAnsi" w:cs="Times New Roman"/>
          <w:color w:val="000A6D"/>
        </w:rPr>
      </w:pPr>
    </w:p>
    <w:p w14:paraId="46E4692E" w14:textId="77777777" w:rsidR="00D07237" w:rsidRDefault="00D07237" w:rsidP="00D07237">
      <w:pPr>
        <w:rPr>
          <w:rFonts w:ascii="GoudyOldStyleT" w:eastAsia="Cambria" w:hAnsi="GoudyOldStyleT" w:cs="Times New Roman"/>
          <w:color w:val="000A6D"/>
          <w:sz w:val="28"/>
          <w:szCs w:val="48"/>
        </w:rPr>
      </w:pPr>
      <w:r>
        <w:rPr>
          <w:rFonts w:ascii="GoudyOldStyleT" w:eastAsia="Cambria" w:hAnsi="GoudyOldStyleT" w:cs="Times New Roman"/>
          <w:color w:val="000A6D"/>
          <w:sz w:val="28"/>
          <w:szCs w:val="48"/>
        </w:rPr>
        <w:t>Desired Area(s) of Expertise for Students</w:t>
      </w:r>
      <w:r w:rsidRPr="00E72429">
        <w:rPr>
          <w:rFonts w:ascii="GoudyOldStyleT" w:eastAsia="Cambria" w:hAnsi="GoudyOldStyleT" w:cs="Times New Roman"/>
          <w:color w:val="000A6D"/>
          <w:sz w:val="28"/>
          <w:szCs w:val="48"/>
        </w:rPr>
        <w:t>:</w:t>
      </w:r>
    </w:p>
    <w:p w14:paraId="30F722E8" w14:textId="09752B6C" w:rsidR="0082775A" w:rsidRPr="006355E9" w:rsidRDefault="0082775A" w:rsidP="0082775A">
      <w:pPr>
        <w:rPr>
          <w:rFonts w:asciiTheme="majorHAnsi" w:hAnsiTheme="majorHAnsi"/>
        </w:rPr>
      </w:pPr>
      <w:r w:rsidRPr="006355E9">
        <w:rPr>
          <w:rFonts w:asciiTheme="majorHAnsi" w:hAnsiTheme="majorHAnsi"/>
        </w:rPr>
        <w:t xml:space="preserve">This project will require expertise in </w:t>
      </w:r>
      <w:r w:rsidR="005F4D01">
        <w:rPr>
          <w:rFonts w:asciiTheme="majorHAnsi" w:hAnsiTheme="majorHAnsi"/>
        </w:rPr>
        <w:t xml:space="preserve">weather, climate, </w:t>
      </w:r>
      <w:r w:rsidRPr="006355E9">
        <w:rPr>
          <w:rFonts w:asciiTheme="majorHAnsi" w:hAnsiTheme="majorHAnsi"/>
        </w:rPr>
        <w:t>fisheries</w:t>
      </w:r>
      <w:r w:rsidR="00CA1C6D">
        <w:rPr>
          <w:rFonts w:asciiTheme="majorHAnsi" w:hAnsiTheme="majorHAnsi"/>
        </w:rPr>
        <w:t xml:space="preserve"> and plankton</w:t>
      </w:r>
      <w:r w:rsidRPr="006355E9">
        <w:rPr>
          <w:rFonts w:asciiTheme="majorHAnsi" w:hAnsiTheme="majorHAnsi"/>
        </w:rPr>
        <w:t xml:space="preserve"> ec</w:t>
      </w:r>
      <w:r w:rsidR="00CA1C6D">
        <w:rPr>
          <w:rFonts w:asciiTheme="majorHAnsi" w:hAnsiTheme="majorHAnsi"/>
        </w:rPr>
        <w:t>ology, oceanography</w:t>
      </w:r>
      <w:r w:rsidR="00356510" w:rsidRPr="006355E9">
        <w:rPr>
          <w:rFonts w:asciiTheme="majorHAnsi" w:hAnsiTheme="majorHAnsi"/>
        </w:rPr>
        <w:t xml:space="preserve">, </w:t>
      </w:r>
      <w:r w:rsidRPr="006355E9">
        <w:rPr>
          <w:rFonts w:asciiTheme="majorHAnsi" w:hAnsiTheme="majorHAnsi"/>
        </w:rPr>
        <w:t>computer science,</w:t>
      </w:r>
      <w:r w:rsidR="00CA1C6D">
        <w:rPr>
          <w:rFonts w:asciiTheme="majorHAnsi" w:hAnsiTheme="majorHAnsi"/>
        </w:rPr>
        <w:t xml:space="preserve"> bioinformatics</w:t>
      </w:r>
      <w:r w:rsidRPr="006355E9">
        <w:rPr>
          <w:rFonts w:asciiTheme="majorHAnsi" w:hAnsiTheme="majorHAnsi"/>
        </w:rPr>
        <w:t xml:space="preserve">, </w:t>
      </w:r>
      <w:r w:rsidR="000D3029">
        <w:rPr>
          <w:rFonts w:asciiTheme="majorHAnsi" w:hAnsiTheme="majorHAnsi"/>
        </w:rPr>
        <w:t xml:space="preserve">genomics, </w:t>
      </w:r>
      <w:r w:rsidR="00CA1C6D">
        <w:rPr>
          <w:rFonts w:asciiTheme="majorHAnsi" w:hAnsiTheme="majorHAnsi"/>
        </w:rPr>
        <w:t>mole</w:t>
      </w:r>
      <w:r w:rsidR="000D3029">
        <w:rPr>
          <w:rFonts w:asciiTheme="majorHAnsi" w:hAnsiTheme="majorHAnsi"/>
        </w:rPr>
        <w:t>cular biology</w:t>
      </w:r>
      <w:r w:rsidRPr="006355E9">
        <w:rPr>
          <w:rFonts w:asciiTheme="majorHAnsi" w:hAnsiTheme="majorHAnsi"/>
        </w:rPr>
        <w:t>, math and stat</w:t>
      </w:r>
      <w:r w:rsidR="009730A7">
        <w:rPr>
          <w:rFonts w:asciiTheme="majorHAnsi" w:hAnsiTheme="majorHAnsi"/>
        </w:rPr>
        <w:t>istics</w:t>
      </w:r>
      <w:r w:rsidRPr="006355E9">
        <w:rPr>
          <w:rFonts w:asciiTheme="majorHAnsi" w:hAnsiTheme="majorHAnsi"/>
        </w:rPr>
        <w:t>.</w:t>
      </w:r>
    </w:p>
    <w:p w14:paraId="1402FD25" w14:textId="77777777" w:rsidR="007643C8" w:rsidRPr="006355E9" w:rsidRDefault="007643C8" w:rsidP="007643C8">
      <w:pPr>
        <w:rPr>
          <w:rFonts w:asciiTheme="majorHAnsi" w:hAnsiTheme="majorHAnsi"/>
        </w:rPr>
      </w:pPr>
    </w:p>
    <w:p w14:paraId="145A5ACD" w14:textId="4DDF3225" w:rsidR="007643C8" w:rsidRPr="006355E9" w:rsidRDefault="00C90A9D" w:rsidP="00BD70E5">
      <w:pPr>
        <w:rPr>
          <w:rFonts w:asciiTheme="majorHAnsi" w:hAnsiTheme="majorHAnsi"/>
        </w:rPr>
      </w:pPr>
      <w:r>
        <w:rPr>
          <w:rFonts w:asciiTheme="majorHAnsi" w:hAnsiTheme="majorHAnsi"/>
        </w:rPr>
        <w:pict w14:anchorId="695A1C5F">
          <v:rect id="_x0000_i1025" style="width:0;height:1.5pt" o:hralign="center" o:hrstd="t" o:hr="t" fillcolor="#aaa" stroked="f"/>
        </w:pict>
      </w:r>
      <w:r w:rsidR="00356510" w:rsidRPr="006355E9">
        <w:rPr>
          <w:rFonts w:asciiTheme="majorHAnsi" w:hAnsiTheme="majorHAnsi"/>
        </w:rPr>
        <w:tab/>
      </w:r>
    </w:p>
    <w:sectPr w:rsidR="007643C8" w:rsidRPr="006355E9" w:rsidSect="002340D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GoudyOldStyle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721"/>
    <w:multiLevelType w:val="hybridMultilevel"/>
    <w:tmpl w:val="6034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65A0C"/>
    <w:multiLevelType w:val="hybridMultilevel"/>
    <w:tmpl w:val="8580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EF06F1"/>
    <w:multiLevelType w:val="hybridMultilevel"/>
    <w:tmpl w:val="1332BDF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4E7056DA"/>
    <w:multiLevelType w:val="hybridMultilevel"/>
    <w:tmpl w:val="CBA6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316C12"/>
    <w:multiLevelType w:val="hybridMultilevel"/>
    <w:tmpl w:val="7C5A0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E67766"/>
    <w:multiLevelType w:val="hybridMultilevel"/>
    <w:tmpl w:val="DF02E776"/>
    <w:lvl w:ilvl="0" w:tplc="0B3C556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C8"/>
    <w:rsid w:val="000A696F"/>
    <w:rsid w:val="000D3029"/>
    <w:rsid w:val="001E6FAB"/>
    <w:rsid w:val="002340DD"/>
    <w:rsid w:val="002527D3"/>
    <w:rsid w:val="00356510"/>
    <w:rsid w:val="005C14E7"/>
    <w:rsid w:val="005E1D78"/>
    <w:rsid w:val="005F4D01"/>
    <w:rsid w:val="006355E9"/>
    <w:rsid w:val="00642CDA"/>
    <w:rsid w:val="006D1689"/>
    <w:rsid w:val="006F2F2A"/>
    <w:rsid w:val="007643C8"/>
    <w:rsid w:val="0082775A"/>
    <w:rsid w:val="0086175B"/>
    <w:rsid w:val="00966AB8"/>
    <w:rsid w:val="009730A7"/>
    <w:rsid w:val="00A05CC1"/>
    <w:rsid w:val="00BD70E5"/>
    <w:rsid w:val="00C90A9D"/>
    <w:rsid w:val="00CA1C6D"/>
    <w:rsid w:val="00CA4FFF"/>
    <w:rsid w:val="00D07237"/>
    <w:rsid w:val="00F829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076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3C8"/>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7643C8"/>
    <w:pPr>
      <w:ind w:left="720"/>
      <w:contextualSpacing/>
    </w:pPr>
  </w:style>
  <w:style w:type="character" w:styleId="Hyperlink">
    <w:name w:val="Hyperlink"/>
    <w:basedOn w:val="DefaultParagraphFont"/>
    <w:uiPriority w:val="99"/>
    <w:unhideWhenUsed/>
    <w:rsid w:val="007643C8"/>
    <w:rPr>
      <w:color w:val="0000FF" w:themeColor="hyperlink"/>
      <w:u w:val="single"/>
    </w:rPr>
  </w:style>
  <w:style w:type="character" w:styleId="FollowedHyperlink">
    <w:name w:val="FollowedHyperlink"/>
    <w:basedOn w:val="DefaultParagraphFont"/>
    <w:uiPriority w:val="99"/>
    <w:semiHidden/>
    <w:unhideWhenUsed/>
    <w:rsid w:val="005E1D78"/>
    <w:rPr>
      <w:color w:val="800080" w:themeColor="followedHyperlink"/>
      <w:u w:val="single"/>
    </w:rPr>
  </w:style>
  <w:style w:type="paragraph" w:styleId="Caption">
    <w:name w:val="caption"/>
    <w:basedOn w:val="Normal"/>
    <w:next w:val="Normal"/>
    <w:uiPriority w:val="35"/>
    <w:unhideWhenUsed/>
    <w:qFormat/>
    <w:rsid w:val="00356510"/>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D072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237"/>
    <w:rPr>
      <w:rFonts w:ascii="Lucida Grande" w:hAnsi="Lucida Grande" w:cs="Lucida Grande"/>
      <w:sz w:val="18"/>
      <w:szCs w:val="18"/>
      <w:lang w:eastAsia="ja-JP"/>
    </w:rPr>
  </w:style>
  <w:style w:type="character" w:styleId="CommentReference">
    <w:name w:val="annotation reference"/>
    <w:basedOn w:val="DefaultParagraphFont"/>
    <w:uiPriority w:val="99"/>
    <w:semiHidden/>
    <w:unhideWhenUsed/>
    <w:rsid w:val="005C14E7"/>
    <w:rPr>
      <w:sz w:val="18"/>
      <w:szCs w:val="18"/>
    </w:rPr>
  </w:style>
  <w:style w:type="paragraph" w:styleId="CommentText">
    <w:name w:val="annotation text"/>
    <w:basedOn w:val="Normal"/>
    <w:link w:val="CommentTextChar"/>
    <w:uiPriority w:val="99"/>
    <w:semiHidden/>
    <w:unhideWhenUsed/>
    <w:rsid w:val="005C14E7"/>
  </w:style>
  <w:style w:type="character" w:customStyle="1" w:styleId="CommentTextChar">
    <w:name w:val="Comment Text Char"/>
    <w:basedOn w:val="DefaultParagraphFont"/>
    <w:link w:val="CommentText"/>
    <w:uiPriority w:val="99"/>
    <w:semiHidden/>
    <w:rsid w:val="005C14E7"/>
    <w:rPr>
      <w:lang w:eastAsia="ja-JP"/>
    </w:rPr>
  </w:style>
  <w:style w:type="paragraph" w:styleId="CommentSubject">
    <w:name w:val="annotation subject"/>
    <w:basedOn w:val="CommentText"/>
    <w:next w:val="CommentText"/>
    <w:link w:val="CommentSubjectChar"/>
    <w:uiPriority w:val="99"/>
    <w:semiHidden/>
    <w:unhideWhenUsed/>
    <w:rsid w:val="005C14E7"/>
    <w:rPr>
      <w:b/>
      <w:bCs/>
      <w:sz w:val="20"/>
      <w:szCs w:val="20"/>
    </w:rPr>
  </w:style>
  <w:style w:type="character" w:customStyle="1" w:styleId="CommentSubjectChar">
    <w:name w:val="Comment Subject Char"/>
    <w:basedOn w:val="CommentTextChar"/>
    <w:link w:val="CommentSubject"/>
    <w:uiPriority w:val="99"/>
    <w:semiHidden/>
    <w:rsid w:val="005C14E7"/>
    <w:rPr>
      <w:b/>
      <w:bCs/>
      <w:sz w:val="20"/>
      <w:szCs w:val="20"/>
      <w:lang w:eastAsia="ja-JP"/>
    </w:rPr>
  </w:style>
  <w:style w:type="paragraph" w:styleId="Revision">
    <w:name w:val="Revision"/>
    <w:hidden/>
    <w:uiPriority w:val="99"/>
    <w:semiHidden/>
    <w:rsid w:val="00966AB8"/>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ceanobservatories.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ichael.banks@oregonstate.edu" TargetMode="External"/><Relationship Id="rId6" Type="http://schemas.openxmlformats.org/officeDocument/2006/relationships/hyperlink" Target="mailto:bill.peterson@noaa.gov" TargetMode="External"/><Relationship Id="rId7" Type="http://schemas.openxmlformats.org/officeDocument/2006/relationships/hyperlink" Target="mailto:fisherje@onid.oregonstate.edu" TargetMode="External"/><Relationship Id="rId8" Type="http://schemas.openxmlformats.org/officeDocument/2006/relationships/hyperlink" Target="mailto:adelaide.rhodes@cgrb.oregonstate.edu" TargetMode="External"/><Relationship Id="rId9" Type="http://schemas.openxmlformats.org/officeDocument/2006/relationships/hyperlink" Target="http://www.nwfsc.noaa.gov/research/divisions/fe/estuarine/oeip/index.cfm" TargetMode="External"/><Relationship Id="rId10" Type="http://schemas.openxmlformats.org/officeDocument/2006/relationships/hyperlink" Target="http://www.nwfsc.noaa.gov/research/divisions/fe/estuarine/oeip/g-forecast.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3700</Characters>
  <Application>Microsoft Macintosh Word</Application>
  <DocSecurity>0</DocSecurity>
  <Lines>30</Lines>
  <Paragraphs>8</Paragraphs>
  <ScaleCrop>false</ScaleCrop>
  <Company>OSU/COAS</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Flaxen Conway</dc:creator>
  <cp:lastModifiedBy>Microsoft Office User</cp:lastModifiedBy>
  <cp:revision>2</cp:revision>
  <cp:lastPrinted>2016-03-31T21:42:00Z</cp:lastPrinted>
  <dcterms:created xsi:type="dcterms:W3CDTF">2016-03-31T22:19:00Z</dcterms:created>
  <dcterms:modified xsi:type="dcterms:W3CDTF">2016-03-31T22:19:00Z</dcterms:modified>
</cp:coreProperties>
</file>